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38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654050" cy="800100"/>
            <wp:effectExtent l="19050" t="0" r="0" b="0"/>
            <wp:wrapTight wrapText="bothSides">
              <wp:wrapPolygon edited="0">
                <wp:start x="-629" y="0"/>
                <wp:lineTo x="-629" y="21086"/>
                <wp:lineTo x="21390" y="21086"/>
                <wp:lineTo x="21390" y="0"/>
                <wp:lineTo x="-629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387">
        <w:rPr>
          <w:rFonts w:ascii="Times New Roman" w:hAnsi="Times New Roman" w:cs="Times New Roman"/>
          <w:sz w:val="28"/>
          <w:szCs w:val="28"/>
        </w:rPr>
        <w:t xml:space="preserve">Ханты-Мансийский  автономный </w:t>
      </w:r>
      <w:proofErr w:type="spellStart"/>
      <w:r w:rsidRPr="004B4387">
        <w:rPr>
          <w:rFonts w:ascii="Times New Roman" w:hAnsi="Times New Roman" w:cs="Times New Roman"/>
          <w:sz w:val="28"/>
          <w:szCs w:val="28"/>
        </w:rPr>
        <w:t>округ-Югра</w:t>
      </w:r>
      <w:proofErr w:type="spellEnd"/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387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F45922" w:rsidRPr="00283390" w:rsidRDefault="00F45922" w:rsidP="00F45922">
      <w:pPr>
        <w:spacing w:after="0" w:line="240" w:lineRule="auto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4B4387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Pr="00283390">
        <w:rPr>
          <w:rStyle w:val="30"/>
          <w:rFonts w:ascii="Times New Roman" w:hAnsi="Times New Roman" w:cs="Times New Roman"/>
          <w:b w:val="0"/>
          <w:sz w:val="28"/>
          <w:szCs w:val="28"/>
        </w:rPr>
        <w:t>ОБРАЗОВАНИЕ</w:t>
      </w:r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387"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387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922" w:rsidRPr="004B4387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38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5922" w:rsidRPr="004B4387" w:rsidRDefault="00F45922" w:rsidP="00F45922">
      <w:pPr>
        <w:spacing w:after="0" w:line="240" w:lineRule="auto"/>
        <w:rPr>
          <w:rFonts w:ascii="Times New Roman" w:hAnsi="Times New Roman" w:cs="Times New Roman"/>
        </w:rPr>
      </w:pPr>
    </w:p>
    <w:p w:rsidR="00F45922" w:rsidRPr="009A446A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от </w:t>
      </w:r>
      <w:r w:rsidR="0091289A">
        <w:rPr>
          <w:rFonts w:ascii="Times New Roman" w:hAnsi="Times New Roman" w:cs="Times New Roman"/>
          <w:sz w:val="28"/>
          <w:szCs w:val="28"/>
        </w:rPr>
        <w:t>11</w:t>
      </w:r>
      <w:r w:rsidRPr="009A44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A446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4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45922" w:rsidRPr="004B4387" w:rsidRDefault="00F45922" w:rsidP="00F459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387">
        <w:rPr>
          <w:rFonts w:ascii="Times New Roman" w:hAnsi="Times New Roman" w:cs="Times New Roman"/>
          <w:i/>
          <w:sz w:val="28"/>
          <w:szCs w:val="28"/>
        </w:rPr>
        <w:t>д. Согом</w:t>
      </w:r>
    </w:p>
    <w:p w:rsidR="00F45922" w:rsidRPr="00A32ECF" w:rsidRDefault="00F45922" w:rsidP="00F45922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F45922" w:rsidRDefault="00F45922" w:rsidP="00F45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9A446A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</w:p>
    <w:p w:rsidR="00F45922" w:rsidRPr="009A446A" w:rsidRDefault="00F45922" w:rsidP="00F45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446A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Во исполнение решения межведомственной комиссии Ханты-Мансийского автономного округа - </w:t>
      </w:r>
      <w:proofErr w:type="spellStart"/>
      <w:r w:rsidRPr="009A446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A446A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экстремистской деятельности от 30.06.2009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446A">
        <w:rPr>
          <w:rFonts w:ascii="Times New Roman" w:hAnsi="Times New Roman" w:cs="Times New Roman"/>
          <w:sz w:val="28"/>
          <w:szCs w:val="28"/>
        </w:rPr>
        <w:t xml:space="preserve">2, Указа Президента Российской Федерации от 15.02.2006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446A">
        <w:rPr>
          <w:rFonts w:ascii="Times New Roman" w:hAnsi="Times New Roman" w:cs="Times New Roman"/>
          <w:sz w:val="28"/>
          <w:szCs w:val="28"/>
        </w:rPr>
        <w:t xml:space="preserve">116 "О мерах по противодействию терроризму" и постановления Губернатора Ханты-Мансийского автономного округа - </w:t>
      </w:r>
      <w:proofErr w:type="spellStart"/>
      <w:r w:rsidRPr="009A446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A446A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>.11.2006</w:t>
      </w:r>
      <w:r w:rsidRPr="009A4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446A">
        <w:rPr>
          <w:rFonts w:ascii="Times New Roman" w:hAnsi="Times New Roman" w:cs="Times New Roman"/>
          <w:sz w:val="28"/>
          <w:szCs w:val="28"/>
        </w:rPr>
        <w:t xml:space="preserve">155 "Об образовании Антитеррористической комиссии Ханты-Мансийского автономного округа - </w:t>
      </w:r>
      <w:proofErr w:type="spellStart"/>
      <w:r w:rsidRPr="009A446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A446A">
        <w:rPr>
          <w:rFonts w:ascii="Times New Roman" w:hAnsi="Times New Roman" w:cs="Times New Roman"/>
          <w:sz w:val="28"/>
          <w:szCs w:val="28"/>
        </w:rPr>
        <w:t>":</w:t>
      </w:r>
    </w:p>
    <w:p w:rsidR="00F45922" w:rsidRPr="009A446A" w:rsidRDefault="00F45922" w:rsidP="00F45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1. Создать антитеррористическую комиссию </w:t>
      </w: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Pr="009A446A">
        <w:rPr>
          <w:rFonts w:ascii="Times New Roman" w:hAnsi="Times New Roman" w:cs="Times New Roman"/>
          <w:sz w:val="28"/>
          <w:szCs w:val="28"/>
        </w:rPr>
        <w:t>.</w:t>
      </w:r>
    </w:p>
    <w:p w:rsidR="00F45922" w:rsidRPr="009A446A" w:rsidRDefault="00F45922" w:rsidP="00F45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45922" w:rsidRPr="009A446A" w:rsidRDefault="00F45922" w:rsidP="00F45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-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9A446A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9A446A">
        <w:rPr>
          <w:rFonts w:ascii="Times New Roman" w:hAnsi="Times New Roman" w:cs="Times New Roman"/>
          <w:sz w:val="28"/>
          <w:szCs w:val="28"/>
        </w:rPr>
        <w:t xml:space="preserve"> согласно приложению 1;</w:t>
      </w:r>
    </w:p>
    <w:p w:rsidR="00F45922" w:rsidRPr="009A446A" w:rsidRDefault="00F45922" w:rsidP="00F45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- состав антитеррористической комиссии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Согом </w:t>
      </w:r>
      <w:r w:rsidRPr="009A446A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F45922" w:rsidRPr="009A446A" w:rsidRDefault="00F45922" w:rsidP="00F45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44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4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46A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5922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46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45922" w:rsidRPr="009A446A" w:rsidRDefault="00F45922" w:rsidP="00F459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9A44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Н.М. Сургучева</w:t>
      </w:r>
    </w:p>
    <w:p w:rsidR="00F45922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45922" w:rsidRDefault="00F45922" w:rsidP="00F459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5922" w:rsidRDefault="00F45922" w:rsidP="00F459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45922" w:rsidRPr="009A446A" w:rsidRDefault="00F45922" w:rsidP="00F459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339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.02.2011 №3</w:t>
      </w:r>
    </w:p>
    <w:p w:rsidR="00F45922" w:rsidRPr="009A446A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ПОЛОЖЕНИЕ</w:t>
      </w:r>
    </w:p>
    <w:p w:rsidR="00F45922" w:rsidRPr="009A446A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9A446A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1.1. Антитеррористическая комиссия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9A446A">
        <w:rPr>
          <w:rFonts w:ascii="Times New Roman" w:hAnsi="Times New Roman" w:cs="Times New Roman"/>
          <w:sz w:val="28"/>
          <w:szCs w:val="28"/>
        </w:rPr>
        <w:t xml:space="preserve"> (далее - комиссия) является органом, осуществляющим координ</w:t>
      </w:r>
      <w:r>
        <w:rPr>
          <w:rFonts w:ascii="Times New Roman" w:hAnsi="Times New Roman" w:cs="Times New Roman"/>
          <w:sz w:val="28"/>
          <w:szCs w:val="28"/>
        </w:rPr>
        <w:t>ацию деятельности находящихся на территории</w:t>
      </w:r>
      <w:r w:rsidRPr="009A44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 (далее - поселения)</w:t>
      </w:r>
      <w:r w:rsidRPr="009A446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профилактике терроризма, а также минимизации и ликвидации последствий его проявлений.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A446A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Национального антитеррористического комитета, Антитеррористической комиссии Ханты-Мансийского автономного округа - </w:t>
      </w:r>
      <w:proofErr w:type="spellStart"/>
      <w:r w:rsidRPr="009A446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A446A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2.1. Координация деятельности территориальных служб, осуществляющих борьбу с терроризмом, органов исполнительной власти, органов местного самоуправления и других заинтересованных организаций в целях достижения согласованности их действий по предупреждению, выявлению и устранению причин и условий, способствующих подготовке и реализации террористических акций.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2.2. Участие в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446A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противодействия терроризму.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2.3. Мониторинг политических, социально-экономических и иных процессов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9A446A">
        <w:rPr>
          <w:rFonts w:ascii="Times New Roman" w:hAnsi="Times New Roman" w:cs="Times New Roman"/>
          <w:sz w:val="28"/>
          <w:szCs w:val="28"/>
        </w:rPr>
        <w:t>, оказывающих влияние на ситуацию в области противодействия терроризму.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2.4. Разработка мер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9A44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446A">
        <w:rPr>
          <w:rFonts w:ascii="Times New Roman" w:hAnsi="Times New Roman" w:cs="Times New Roman"/>
          <w:sz w:val="28"/>
          <w:szCs w:val="28"/>
        </w:rPr>
        <w:t xml:space="preserve"> реализацией этих мер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A4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446A">
        <w:rPr>
          <w:rFonts w:ascii="Times New Roman" w:hAnsi="Times New Roman" w:cs="Times New Roman"/>
          <w:sz w:val="28"/>
          <w:szCs w:val="28"/>
        </w:rPr>
        <w:t>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lastRenderedPageBreak/>
        <w:t>2.5. Анализ эффе</w:t>
      </w:r>
      <w:r>
        <w:rPr>
          <w:rFonts w:ascii="Times New Roman" w:hAnsi="Times New Roman" w:cs="Times New Roman"/>
          <w:sz w:val="28"/>
          <w:szCs w:val="28"/>
        </w:rPr>
        <w:t>ктивности работы</w:t>
      </w:r>
      <w:r w:rsidRPr="009A446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по профилактике терроризма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446A">
        <w:rPr>
          <w:rFonts w:ascii="Times New Roman" w:hAnsi="Times New Roman" w:cs="Times New Roman"/>
          <w:sz w:val="28"/>
          <w:szCs w:val="28"/>
        </w:rPr>
        <w:t>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2.6. Организация взаимодействия органов местного самоуправления с общественными объединениями и организациями в области противодействия терроризму.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2.7.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2.8. Решение иных задач, предусмотренных законодательством Российской Федерации, нормативными правовыми актами Ханты-Мансийского автономного округа - </w:t>
      </w:r>
      <w:proofErr w:type="spellStart"/>
      <w:r w:rsidRPr="009A446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A446A">
        <w:rPr>
          <w:rFonts w:ascii="Times New Roman" w:hAnsi="Times New Roman" w:cs="Times New Roman"/>
          <w:sz w:val="28"/>
          <w:szCs w:val="28"/>
        </w:rPr>
        <w:t>, по противодействию терроризму.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III. Основные функции комиссии</w:t>
      </w:r>
    </w:p>
    <w:p w:rsidR="00F45922" w:rsidRPr="009A446A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задачами: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3.1. Определяет (конкретизирует) с учетом складывающейся социальной обстановки, актуальных особенностей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446A">
        <w:rPr>
          <w:rFonts w:ascii="Times New Roman" w:hAnsi="Times New Roman" w:cs="Times New Roman"/>
          <w:sz w:val="28"/>
          <w:szCs w:val="28"/>
        </w:rPr>
        <w:t xml:space="preserve"> и других обстоятель</w:t>
      </w:r>
      <w:proofErr w:type="gramStart"/>
      <w:r w:rsidRPr="009A446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A446A">
        <w:rPr>
          <w:rFonts w:ascii="Times New Roman" w:hAnsi="Times New Roman" w:cs="Times New Roman"/>
          <w:sz w:val="28"/>
          <w:szCs w:val="28"/>
        </w:rPr>
        <w:t>иоритетные направления, цели и задачи в сфере профилактики терроризма.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3.2. Вносит предложения Главе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446A">
        <w:rPr>
          <w:rFonts w:ascii="Times New Roman" w:hAnsi="Times New Roman" w:cs="Times New Roman"/>
          <w:sz w:val="28"/>
          <w:szCs w:val="28"/>
        </w:rPr>
        <w:t xml:space="preserve"> по формированию системы профилактических мер, направленных на предупреждение террористической деятельности, в том числе на выявление и последующее устранение причин и условий, способствующих осуществлению террористической деятельности на террито</w:t>
      </w:r>
      <w:r>
        <w:rPr>
          <w:rFonts w:ascii="Times New Roman" w:hAnsi="Times New Roman" w:cs="Times New Roman"/>
          <w:sz w:val="28"/>
          <w:szCs w:val="28"/>
        </w:rPr>
        <w:t>рии поселения</w:t>
      </w:r>
      <w:r w:rsidRPr="009A446A">
        <w:rPr>
          <w:rFonts w:ascii="Times New Roman" w:hAnsi="Times New Roman" w:cs="Times New Roman"/>
          <w:sz w:val="28"/>
          <w:szCs w:val="28"/>
        </w:rPr>
        <w:t>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3.3. Осуществляет планирование деятельности по профилактике терроризма.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3.4. Контролирует реализацию плана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41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противодействию экстремистской и антитеррористической деятельности</w:t>
      </w:r>
      <w:r w:rsidRPr="009A446A">
        <w:rPr>
          <w:rFonts w:ascii="Times New Roman" w:hAnsi="Times New Roman" w:cs="Times New Roman"/>
          <w:sz w:val="28"/>
          <w:szCs w:val="28"/>
        </w:rPr>
        <w:t>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3.5. Содействует развитию межмуниципальных связей по вопросам профилактики терроризма.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3.6. Осуществляет иные функции, способствующие реализации задач комиссии.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IV. Полномочия комиссии</w:t>
      </w:r>
    </w:p>
    <w:p w:rsidR="00F45922" w:rsidRPr="009A446A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Для осуществления своих задач комиссия имеет право: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4.1. Принимать в пределах своей компетенции решения, необходимые для организации, координации и совершенствования деятельности органов местного самоуправления по профилактике терроризма, минимизации и ликвидации последствий его проявлений, а также осуществлять </w:t>
      </w:r>
      <w:proofErr w:type="gramStart"/>
      <w:r w:rsidRPr="009A4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46A">
        <w:rPr>
          <w:rFonts w:ascii="Times New Roman" w:hAnsi="Times New Roman" w:cs="Times New Roman"/>
          <w:sz w:val="28"/>
          <w:szCs w:val="28"/>
        </w:rPr>
        <w:t xml:space="preserve"> их исполнением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Pr="009A446A">
        <w:rPr>
          <w:rFonts w:ascii="Times New Roman" w:hAnsi="Times New Roman" w:cs="Times New Roman"/>
          <w:sz w:val="28"/>
          <w:szCs w:val="28"/>
        </w:rPr>
        <w:t>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4.2. Запрашивать и получать в установленном порядке необходимые материалы и информацию от органов исполнительной власти субъекта </w:t>
      </w:r>
      <w:r w:rsidRPr="009A446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органов местного самоуправления, общественных объединений, организаций (независимо от форм собственности) и должностных лиц.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4.3. Создавать рабочие органы для изучения вопросов, касающихся профилактики терроризма, минимизации и ликвидации последствий его проявлений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446A">
        <w:rPr>
          <w:rFonts w:ascii="Times New Roman" w:hAnsi="Times New Roman" w:cs="Times New Roman"/>
          <w:sz w:val="28"/>
          <w:szCs w:val="28"/>
        </w:rPr>
        <w:t>, а также для подготовки проектов соответствующих решений комиссии.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4.4. Привлекать должностных лиц и специалисто</w:t>
      </w:r>
      <w:r>
        <w:rPr>
          <w:rFonts w:ascii="Times New Roman" w:hAnsi="Times New Roman" w:cs="Times New Roman"/>
          <w:sz w:val="28"/>
          <w:szCs w:val="28"/>
        </w:rPr>
        <w:t>в органов</w:t>
      </w:r>
      <w:r w:rsidRPr="009A446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446A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 (по согласованию с их руководителями) для участия в работе комиссии.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4.5. Вносить в установленном порядке предложения по вопросам, требующим решения Антитеррористической комиссии Ханты-Мансийского автономного округа - </w:t>
      </w:r>
      <w:proofErr w:type="spellStart"/>
      <w:r w:rsidRPr="009A446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A446A">
        <w:rPr>
          <w:rFonts w:ascii="Times New Roman" w:hAnsi="Times New Roman" w:cs="Times New Roman"/>
          <w:sz w:val="28"/>
          <w:szCs w:val="28"/>
        </w:rPr>
        <w:t>.</w:t>
      </w:r>
    </w:p>
    <w:p w:rsidR="00F45922" w:rsidRPr="009A446A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V. Регламент (организация) работы комиссии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5.1. Комиссию возглавляет председатель, а в его отсутствие - заместитель председателя.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5.2. Председатель комиссии руководит деятельностью комиссии, определяет перечень, сроки и порядок рассмотрения вопросов на ее заседаниях; председательствует на заседаниях комиссии.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5.3. Ответственный секретарь комиссии осуществляет организационно-техническое сопровождение работы комиссии: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- обеспечивает подготовку необходимых для рассмотрения на заседаниях комиссии документов и материалов, запросов, проектов решений и других материалов и документов, в пределах полномочий комиссии;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- ведет протоколы заседаний комиссии;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- оформляет и рассылает решения комиссии и выписки из них, а также выполняет поручения, связанные с их реализацией;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- организует оповещение членов комиссии о проведении очередного заседания.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5.4. Подготовка материалов к заседанию комиссии осуществляется представителями тех территориальных подразделений федеральных служб, органов местного самоуправления города и заинтересованных организаций, к ведению которых относятся вопросы повестки дня.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 xml:space="preserve">Материалы должны быть представлены в комиссию не </w:t>
      </w:r>
      <w:proofErr w:type="gramStart"/>
      <w:r w:rsidRPr="009A44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A446A">
        <w:rPr>
          <w:rFonts w:ascii="Times New Roman" w:hAnsi="Times New Roman" w:cs="Times New Roman"/>
          <w:sz w:val="28"/>
          <w:szCs w:val="28"/>
        </w:rPr>
        <w:t xml:space="preserve"> чем за 5 дней до даты проведения заседания.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5.5. Комиссия осуществляет свою деятельность в соответствии с ежегодным планом работы, принимаемым на заседании комиссии и утверждаемым ее председателем.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5.6. Заседания комиссии проводятся по мере необходимости, но не реже одного раза в квартал, либо при возникновении необходимости безотлагательного рассмотрения вопросов, входящих в ее компетенцию, и считаются правомочными при участии не менее 2/3 от установленного числа членов комиссии.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lastRenderedPageBreak/>
        <w:t>5.7.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комиссии (заместителя председателя) является решающим.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5.8. Решения, принимаемые комиссией, имеют рекомендательный характер. Члены комиссии - руководители территориальных подразделений федеральных служб и организаций всех форм собственности в своих структурных подразделениях исполняют решения комиссии в пределах своей компетенции и предоставленных законодательством Российской Федерацией полномочий.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5.9.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5.10. Решения комиссии оформляются протоколом и подписываются председательствующим на заседании и ответственным секретарем.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5.11. В отсутствии члена комиссии его замещает исполняющий обязанности по должности.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5.12. Наряду с членами комиссии участие в ее заседании могут принимать лица, приглашенные для обсуждения отдельных вопросов повестки дня.</w:t>
      </w:r>
    </w:p>
    <w:p w:rsidR="00F45922" w:rsidRPr="009A446A" w:rsidRDefault="00F45922" w:rsidP="00F459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6A">
        <w:rPr>
          <w:rFonts w:ascii="Times New Roman" w:hAnsi="Times New Roman" w:cs="Times New Roman"/>
          <w:sz w:val="28"/>
          <w:szCs w:val="28"/>
        </w:rPr>
        <w:t>5.13. Информационно-аналитическое обеспечение работы комиссии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администрации сельского поселения Согом.</w:t>
      </w: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5922" w:rsidRDefault="00F45922" w:rsidP="00F45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5922" w:rsidRDefault="00F45922" w:rsidP="00F45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45922" w:rsidRDefault="00F45922" w:rsidP="00F45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339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.02.2011 №3</w:t>
      </w:r>
    </w:p>
    <w:p w:rsidR="00F45922" w:rsidRDefault="00F45922" w:rsidP="00F45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rmal"/>
        <w:widowControl/>
        <w:ind w:firstLine="540"/>
        <w:jc w:val="both"/>
      </w:pPr>
    </w:p>
    <w:p w:rsidR="00F45922" w:rsidRPr="00D967D0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7D0">
        <w:rPr>
          <w:rFonts w:ascii="Times New Roman" w:hAnsi="Times New Roman" w:cs="Times New Roman"/>
          <w:sz w:val="28"/>
          <w:szCs w:val="28"/>
        </w:rPr>
        <w:t>СОСТАВ</w:t>
      </w:r>
    </w:p>
    <w:p w:rsidR="00F45922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7D0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45922" w:rsidRDefault="00F45922" w:rsidP="00F459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Сургучева Н.М.                      – Глава сельского поселения Согом </w:t>
      </w: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председатель комиссии</w:t>
      </w: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В.М.                        – Депутат сельского поселения Согом  </w:t>
      </w: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                – Заведующая ФАП д. Согом</w:t>
      </w: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Сальникова Т.В.                    – Директор МУК СДК д. Согом</w:t>
      </w: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                     – Специалист ГО и ЧС администрации </w:t>
      </w: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A65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922" w:rsidRDefault="00F45922" w:rsidP="00F45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922" w:rsidRPr="009A446A" w:rsidRDefault="00F45922" w:rsidP="00F4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413" w:rsidRDefault="004D3413"/>
    <w:sectPr w:rsidR="004D3413" w:rsidSect="006E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45922"/>
    <w:rsid w:val="000A6565"/>
    <w:rsid w:val="00283390"/>
    <w:rsid w:val="003132BB"/>
    <w:rsid w:val="00323C5D"/>
    <w:rsid w:val="004D3413"/>
    <w:rsid w:val="0091289A"/>
    <w:rsid w:val="00F45922"/>
    <w:rsid w:val="00FA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59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uiPriority w:val="99"/>
    <w:rsid w:val="00F45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5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2011-02-18T09:53:00Z</cp:lastPrinted>
  <dcterms:created xsi:type="dcterms:W3CDTF">2011-02-18T09:45:00Z</dcterms:created>
  <dcterms:modified xsi:type="dcterms:W3CDTF">2011-04-27T04:28:00Z</dcterms:modified>
</cp:coreProperties>
</file>